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078E63" w14:textId="4605C491" w:rsidR="004F5A8E" w:rsidRDefault="6CDD3347" w:rsidP="6CDD3347">
      <w:pPr>
        <w:pStyle w:val="NoSpacing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6CDD3347">
        <w:rPr>
          <w:b/>
          <w:bCs/>
          <w:sz w:val="24"/>
          <w:szCs w:val="24"/>
        </w:rPr>
        <w:t xml:space="preserve">AVI4M &amp; AWM4M </w:t>
      </w:r>
      <w:proofErr w:type="gramStart"/>
      <w:r w:rsidRPr="6CDD3347">
        <w:rPr>
          <w:b/>
          <w:bCs/>
          <w:sz w:val="24"/>
          <w:szCs w:val="24"/>
        </w:rPr>
        <w:t>What</w:t>
      </w:r>
      <w:proofErr w:type="gramEnd"/>
      <w:r w:rsidRPr="6CDD3347">
        <w:rPr>
          <w:b/>
          <w:bCs/>
          <w:sz w:val="24"/>
          <w:szCs w:val="24"/>
        </w:rPr>
        <w:t xml:space="preserve"> is the Purpose of Art?</w:t>
      </w:r>
    </w:p>
    <w:p w14:paraId="04CEB10C" w14:textId="6DF9FAE9" w:rsidR="6CDD3347" w:rsidRDefault="6CDD3347" w:rsidP="6CDD3347">
      <w:pPr>
        <w:pStyle w:val="NoSpacing"/>
        <w:jc w:val="center"/>
        <w:rPr>
          <w:sz w:val="24"/>
          <w:szCs w:val="24"/>
        </w:rPr>
      </w:pPr>
    </w:p>
    <w:p w14:paraId="09D5721E" w14:textId="2EE261B6" w:rsidR="6CDD3347" w:rsidRDefault="6CDD3347" w:rsidP="6CDD3347">
      <w:pPr>
        <w:pStyle w:val="NoSpacing"/>
        <w:ind w:firstLine="720"/>
        <w:rPr>
          <w:sz w:val="24"/>
          <w:szCs w:val="24"/>
        </w:rPr>
      </w:pPr>
      <w:r w:rsidRPr="6CDD3347">
        <w:rPr>
          <w:sz w:val="24"/>
          <w:szCs w:val="24"/>
        </w:rPr>
        <w:t>What is the purpose of art?  This is a question that has been debated by many individuals and groups throughout the ages.  Opinions on this matter are so broad that they represent a spectrum of ideas.  As we begin our course, this is a question that I would like you to consider and respond to in a short written reflection.  Prior to writing your reflection, I encourage you to create a web of ideas to determine the different ways you can respond to the question.  The success criteria for the assignment is listed and explained below.</w:t>
      </w:r>
    </w:p>
    <w:p w14:paraId="0B980F2C" w14:textId="3E35A51C" w:rsidR="6CDD3347" w:rsidRDefault="6CDD3347" w:rsidP="6CDD3347">
      <w:pPr>
        <w:pStyle w:val="NoSpacing"/>
        <w:ind w:firstLine="720"/>
        <w:rPr>
          <w:sz w:val="24"/>
          <w:szCs w:val="24"/>
        </w:rPr>
      </w:pPr>
    </w:p>
    <w:p w14:paraId="118337FB" w14:textId="442FEC88" w:rsidR="6CDD3347" w:rsidRDefault="6CDD3347" w:rsidP="6CDD3347">
      <w:pPr>
        <w:pStyle w:val="NoSpacing"/>
        <w:rPr>
          <w:b/>
          <w:bCs/>
          <w:sz w:val="24"/>
          <w:szCs w:val="24"/>
        </w:rPr>
      </w:pPr>
      <w:r w:rsidRPr="6CDD3347">
        <w:rPr>
          <w:b/>
          <w:bCs/>
          <w:sz w:val="24"/>
          <w:szCs w:val="24"/>
        </w:rPr>
        <w:t>Steps to Success:</w:t>
      </w:r>
    </w:p>
    <w:p w14:paraId="75531155" w14:textId="7EB9FEAC" w:rsidR="6CDD3347" w:rsidRDefault="6CDD3347" w:rsidP="6CDD3347">
      <w:pPr>
        <w:pStyle w:val="NoSpacing"/>
        <w:rPr>
          <w:sz w:val="24"/>
          <w:szCs w:val="24"/>
        </w:rPr>
      </w:pPr>
    </w:p>
    <w:p w14:paraId="623AD6F6" w14:textId="42B36E00" w:rsidR="6CDD3347" w:rsidRDefault="6CDD3347" w:rsidP="6CDD3347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6CDD3347">
        <w:rPr>
          <w:sz w:val="24"/>
          <w:szCs w:val="24"/>
        </w:rPr>
        <w:t>Create a web of ideas:</w:t>
      </w:r>
    </w:p>
    <w:p w14:paraId="6EF90AC4" w14:textId="4DC10105" w:rsidR="6CDD3347" w:rsidRDefault="6CDD3347" w:rsidP="6CDD3347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6CDD3347">
        <w:rPr>
          <w:sz w:val="24"/>
          <w:szCs w:val="24"/>
        </w:rPr>
        <w:t>Write the words “purpose of art” in the middle of a blank page and then connect your ideas to this topic.</w:t>
      </w:r>
    </w:p>
    <w:p w14:paraId="71822672" w14:textId="5F684998" w:rsidR="6CDD3347" w:rsidRDefault="6CDD3347" w:rsidP="6CDD3347">
      <w:pPr>
        <w:pStyle w:val="NoSpacing"/>
        <w:ind w:left="360"/>
        <w:rPr>
          <w:sz w:val="24"/>
          <w:szCs w:val="24"/>
        </w:rPr>
      </w:pPr>
    </w:p>
    <w:p w14:paraId="30E57E58" w14:textId="3F3F2339" w:rsidR="6CDD3347" w:rsidRDefault="6CDD3347" w:rsidP="6CDD3347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6CDD3347">
        <w:rPr>
          <w:sz w:val="24"/>
          <w:szCs w:val="24"/>
        </w:rPr>
        <w:t>Examine your web of ideas:</w:t>
      </w:r>
    </w:p>
    <w:p w14:paraId="23E89BDE" w14:textId="03F9F95F" w:rsidR="6CDD3347" w:rsidRDefault="6CDD3347" w:rsidP="6CDD3347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6CDD3347">
        <w:rPr>
          <w:sz w:val="24"/>
          <w:szCs w:val="24"/>
        </w:rPr>
        <w:t>Look at the ideas you generated on your web of ideas.</w:t>
      </w:r>
    </w:p>
    <w:p w14:paraId="2E26125E" w14:textId="3D79BCE5" w:rsidR="6CDD3347" w:rsidRDefault="6CDD3347" w:rsidP="6CDD3347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6CDD3347">
        <w:rPr>
          <w:sz w:val="24"/>
          <w:szCs w:val="24"/>
        </w:rPr>
        <w:t xml:space="preserve">Select </w:t>
      </w:r>
      <w:r w:rsidRPr="6CDD3347">
        <w:rPr>
          <w:sz w:val="24"/>
          <w:szCs w:val="24"/>
          <w:u w:val="single"/>
        </w:rPr>
        <w:t>two</w:t>
      </w:r>
      <w:r w:rsidRPr="6CDD3347">
        <w:rPr>
          <w:sz w:val="24"/>
          <w:szCs w:val="24"/>
        </w:rPr>
        <w:t xml:space="preserve"> distinct ideas that you feel strongly about. </w:t>
      </w:r>
    </w:p>
    <w:p w14:paraId="3442B8C5" w14:textId="1A50E7AA" w:rsidR="6CDD3347" w:rsidRDefault="6CDD3347" w:rsidP="6CDD3347">
      <w:pPr>
        <w:pStyle w:val="NoSpacing"/>
        <w:ind w:left="360"/>
        <w:rPr>
          <w:sz w:val="24"/>
          <w:szCs w:val="24"/>
        </w:rPr>
      </w:pPr>
    </w:p>
    <w:p w14:paraId="68CAEB2C" w14:textId="32443EA7" w:rsidR="6CDD3347" w:rsidRDefault="6CDD3347" w:rsidP="6CDD3347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6CDD3347">
        <w:rPr>
          <w:sz w:val="24"/>
          <w:szCs w:val="24"/>
        </w:rPr>
        <w:t>Write a reflection in response to the central question: What is the purpose of art?</w:t>
      </w:r>
    </w:p>
    <w:p w14:paraId="294A3BC2" w14:textId="715B74FE" w:rsidR="6CDD3347" w:rsidRDefault="6CDD3347" w:rsidP="6CDD3347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6CDD3347">
        <w:rPr>
          <w:sz w:val="24"/>
          <w:szCs w:val="24"/>
        </w:rPr>
        <w:t>This reflection should be at least 1 – 1 ½ pages, double spaced.</w:t>
      </w:r>
    </w:p>
    <w:p w14:paraId="5DC7FD1E" w14:textId="21A34374" w:rsidR="6CDD3347" w:rsidRDefault="6CDD3347" w:rsidP="6CDD3347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6CDD3347">
        <w:rPr>
          <w:sz w:val="24"/>
          <w:szCs w:val="24"/>
        </w:rPr>
        <w:t>Please write in full and complete sentences in paragraph format.</w:t>
      </w:r>
    </w:p>
    <w:p w14:paraId="660F8611" w14:textId="0B6607E8" w:rsidR="6CDD3347" w:rsidRDefault="6CDD3347" w:rsidP="6CDD3347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6CDD3347">
        <w:rPr>
          <w:sz w:val="24"/>
          <w:szCs w:val="24"/>
        </w:rPr>
        <w:t>Begin your reflection with a short introduction.  Your introduction should start off with a proper topic sentence/statement and briefly identify the two main ideas (answers to the question) that you intend to reflect on.</w:t>
      </w:r>
    </w:p>
    <w:p w14:paraId="47AED4FE" w14:textId="05EE5955" w:rsidR="6CDD3347" w:rsidRDefault="6CDD3347" w:rsidP="6CDD3347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6CDD3347">
        <w:rPr>
          <w:sz w:val="24"/>
          <w:szCs w:val="24"/>
        </w:rPr>
        <w:t>Examine each idea you selected and provide some examples/evidence to support your opinions.  You may examine both of your main ideas in the same paragraph or devote a small paragraph to each one.</w:t>
      </w:r>
    </w:p>
    <w:p w14:paraId="7A1EB3E7" w14:textId="29F2323A" w:rsidR="6CDD3347" w:rsidRDefault="6CDD3347" w:rsidP="6CDD3347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6CDD3347">
        <w:rPr>
          <w:sz w:val="24"/>
          <w:szCs w:val="24"/>
        </w:rPr>
        <w:t>Write a short concluding paragraph to sum up your opinions on the subject matter.</w:t>
      </w:r>
    </w:p>
    <w:p w14:paraId="6DCA1C2A" w14:textId="3EF28074" w:rsidR="6CDD3347" w:rsidRDefault="6CDD3347" w:rsidP="6CDD3347">
      <w:pPr>
        <w:pStyle w:val="NoSpacing"/>
        <w:ind w:left="360"/>
        <w:rPr>
          <w:sz w:val="24"/>
          <w:szCs w:val="24"/>
        </w:rPr>
      </w:pPr>
    </w:p>
    <w:p w14:paraId="3ECCC53F" w14:textId="6FA98049" w:rsidR="6CDD3347" w:rsidRDefault="6CDD3347" w:rsidP="6CDD3347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6CDD3347">
        <w:rPr>
          <w:sz w:val="24"/>
          <w:szCs w:val="24"/>
        </w:rPr>
        <w:t xml:space="preserve">Submit your reflection in hard-copy format or to D2L by ________________________.  </w:t>
      </w:r>
    </w:p>
    <w:p w14:paraId="6F11D109" w14:textId="61CD2749" w:rsidR="6CDD3347" w:rsidRDefault="6CDD3347" w:rsidP="6CDD3347">
      <w:pPr>
        <w:pStyle w:val="NoSpacing"/>
        <w:rPr>
          <w:sz w:val="24"/>
          <w:szCs w:val="24"/>
        </w:rPr>
      </w:pPr>
    </w:p>
    <w:p w14:paraId="6D678ED9" w14:textId="4582A255" w:rsidR="6CDD3347" w:rsidRDefault="6CDD3347" w:rsidP="6CDD3347">
      <w:pPr>
        <w:pStyle w:val="NoSpacing"/>
        <w:rPr>
          <w:sz w:val="24"/>
          <w:szCs w:val="24"/>
        </w:rPr>
      </w:pPr>
    </w:p>
    <w:p w14:paraId="2B460963" w14:textId="0BF030DE" w:rsidR="6CDD3347" w:rsidRDefault="6CDD3347" w:rsidP="6CDD3347">
      <w:pPr>
        <w:pStyle w:val="NoSpacing"/>
        <w:jc w:val="center"/>
      </w:pPr>
      <w:r>
        <w:rPr>
          <w:noProof/>
          <w:lang w:val="en-CA" w:eastAsia="en-CA"/>
        </w:rPr>
        <w:drawing>
          <wp:inline distT="0" distB="0" distL="0" distR="0" wp14:anchorId="4C5F7722" wp14:editId="75F98FA6">
            <wp:extent cx="2231136" cy="581025"/>
            <wp:effectExtent l="0" t="0" r="0" b="0"/>
            <wp:docPr id="107123895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1136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95378D" w14:textId="5D026960" w:rsidR="6CDD3347" w:rsidRDefault="6CDD3347" w:rsidP="6CDD3347">
      <w:pPr>
        <w:pStyle w:val="NoSpacing"/>
        <w:jc w:val="center"/>
      </w:pPr>
    </w:p>
    <w:p w14:paraId="4EEF0876" w14:textId="58E1EA84" w:rsidR="6CDD3347" w:rsidRDefault="6CDD3347" w:rsidP="6CDD3347">
      <w:pPr>
        <w:pStyle w:val="NoSpacing"/>
      </w:pPr>
    </w:p>
    <w:p w14:paraId="5C2C5BB5" w14:textId="2A4C6DF8" w:rsidR="6CDD3347" w:rsidRDefault="6CDD3347" w:rsidP="6CDD3347">
      <w:pPr>
        <w:pStyle w:val="NoSpacing"/>
      </w:pPr>
    </w:p>
    <w:p w14:paraId="3EDA280D" w14:textId="7C696A16" w:rsidR="6CDD3347" w:rsidRDefault="6CDD3347" w:rsidP="6CDD3347">
      <w:pPr>
        <w:pStyle w:val="NoSpacing"/>
      </w:pPr>
    </w:p>
    <w:p w14:paraId="75C5D461" w14:textId="012DF775" w:rsidR="6CDD3347" w:rsidRDefault="6CDD3347" w:rsidP="6CDD3347">
      <w:pPr>
        <w:pStyle w:val="NoSpacing"/>
      </w:pPr>
    </w:p>
    <w:p w14:paraId="397C6F43" w14:textId="2C39930F" w:rsidR="6CDD3347" w:rsidRDefault="6CDD3347" w:rsidP="6CDD3347">
      <w:pPr>
        <w:pStyle w:val="NoSpacing"/>
      </w:pPr>
    </w:p>
    <w:p w14:paraId="553D9B39" w14:textId="3B8AB899" w:rsidR="6CDD3347" w:rsidRDefault="6CDD3347" w:rsidP="6CDD3347">
      <w:pPr>
        <w:pStyle w:val="NoSpacing"/>
      </w:pPr>
    </w:p>
    <w:p w14:paraId="6E403492" w14:textId="3A2BA240" w:rsidR="6CDD3347" w:rsidRDefault="6CDD3347" w:rsidP="6CDD3347">
      <w:pPr>
        <w:pStyle w:val="NoSpacing"/>
      </w:pPr>
    </w:p>
    <w:p w14:paraId="08E9C259" w14:textId="3AF4BA43" w:rsidR="6CDD3347" w:rsidRDefault="6CDD3347" w:rsidP="6CDD3347">
      <w:pPr>
        <w:pStyle w:val="NoSpacing"/>
      </w:pPr>
    </w:p>
    <w:p w14:paraId="2E1F4B39" w14:textId="147B8002" w:rsidR="6CDD3347" w:rsidRDefault="6CDD3347" w:rsidP="6CDD3347">
      <w:pPr>
        <w:pStyle w:val="NoSpacing"/>
      </w:pPr>
    </w:p>
    <w:p w14:paraId="08CBA68C" w14:textId="6A9A16BC" w:rsidR="6CDD3347" w:rsidRDefault="6CDD3347" w:rsidP="6CDD3347">
      <w:pPr>
        <w:pStyle w:val="NoSpacing"/>
        <w:jc w:val="center"/>
      </w:pPr>
      <w:r w:rsidRPr="6CDD3347">
        <w:rPr>
          <w:b/>
          <w:bCs/>
          <w:sz w:val="24"/>
          <w:szCs w:val="24"/>
        </w:rPr>
        <w:t>AVI4M &amp; AWM4M Unit 1 Reflection Rubric</w:t>
      </w:r>
    </w:p>
    <w:p w14:paraId="63DF194F" w14:textId="5F01D9EF" w:rsidR="6CDD3347" w:rsidRDefault="6CDD3347" w:rsidP="6CDD3347">
      <w:pPr>
        <w:pStyle w:val="NoSpacing"/>
        <w:jc w:val="center"/>
        <w:rPr>
          <w:sz w:val="24"/>
          <w:szCs w:val="24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872"/>
        <w:gridCol w:w="1872"/>
        <w:gridCol w:w="1872"/>
        <w:gridCol w:w="1872"/>
        <w:gridCol w:w="1872"/>
      </w:tblGrid>
      <w:tr w:rsidR="6CDD3347" w14:paraId="4A1C7614" w14:textId="77777777" w:rsidTr="6CDD3347">
        <w:tc>
          <w:tcPr>
            <w:tcW w:w="1872" w:type="dxa"/>
          </w:tcPr>
          <w:p w14:paraId="135FF810" w14:textId="371A77F9" w:rsidR="6CDD3347" w:rsidRDefault="6CDD3347" w:rsidP="6CDD3347">
            <w:pPr>
              <w:pStyle w:val="NoSpacing"/>
              <w:rPr>
                <w:sz w:val="24"/>
                <w:szCs w:val="24"/>
              </w:rPr>
            </w:pPr>
            <w:r w:rsidRPr="6CDD3347">
              <w:rPr>
                <w:sz w:val="24"/>
                <w:szCs w:val="24"/>
              </w:rPr>
              <w:t>Criteria</w:t>
            </w:r>
          </w:p>
        </w:tc>
        <w:tc>
          <w:tcPr>
            <w:tcW w:w="1872" w:type="dxa"/>
          </w:tcPr>
          <w:p w14:paraId="2FDC4D1E" w14:textId="3486AE8D" w:rsidR="6CDD3347" w:rsidRDefault="6CDD3347" w:rsidP="6CDD3347">
            <w:pPr>
              <w:pStyle w:val="NoSpacing"/>
              <w:rPr>
                <w:sz w:val="24"/>
                <w:szCs w:val="24"/>
              </w:rPr>
            </w:pPr>
            <w:r w:rsidRPr="6CDD3347">
              <w:rPr>
                <w:sz w:val="24"/>
                <w:szCs w:val="24"/>
              </w:rPr>
              <w:t>Level 1</w:t>
            </w:r>
          </w:p>
        </w:tc>
        <w:tc>
          <w:tcPr>
            <w:tcW w:w="1872" w:type="dxa"/>
          </w:tcPr>
          <w:p w14:paraId="7A606535" w14:textId="5D8B8093" w:rsidR="6CDD3347" w:rsidRDefault="6CDD3347" w:rsidP="6CDD3347">
            <w:pPr>
              <w:pStyle w:val="NoSpacing"/>
              <w:rPr>
                <w:sz w:val="24"/>
                <w:szCs w:val="24"/>
              </w:rPr>
            </w:pPr>
            <w:r w:rsidRPr="6CDD3347">
              <w:rPr>
                <w:sz w:val="24"/>
                <w:szCs w:val="24"/>
              </w:rPr>
              <w:t>Level 2</w:t>
            </w:r>
          </w:p>
        </w:tc>
        <w:tc>
          <w:tcPr>
            <w:tcW w:w="1872" w:type="dxa"/>
          </w:tcPr>
          <w:p w14:paraId="00D7E903" w14:textId="1EDA2331" w:rsidR="6CDD3347" w:rsidRDefault="6CDD3347" w:rsidP="6CDD3347">
            <w:pPr>
              <w:pStyle w:val="NoSpacing"/>
              <w:rPr>
                <w:sz w:val="24"/>
                <w:szCs w:val="24"/>
              </w:rPr>
            </w:pPr>
            <w:r w:rsidRPr="6CDD3347">
              <w:rPr>
                <w:sz w:val="24"/>
                <w:szCs w:val="24"/>
              </w:rPr>
              <w:t>Level 3</w:t>
            </w:r>
          </w:p>
        </w:tc>
        <w:tc>
          <w:tcPr>
            <w:tcW w:w="1872" w:type="dxa"/>
          </w:tcPr>
          <w:p w14:paraId="65AA583E" w14:textId="245D6C71" w:rsidR="6CDD3347" w:rsidRDefault="6CDD3347" w:rsidP="6CDD3347">
            <w:pPr>
              <w:pStyle w:val="NoSpacing"/>
              <w:rPr>
                <w:sz w:val="24"/>
                <w:szCs w:val="24"/>
              </w:rPr>
            </w:pPr>
            <w:r w:rsidRPr="6CDD3347">
              <w:rPr>
                <w:sz w:val="24"/>
                <w:szCs w:val="24"/>
              </w:rPr>
              <w:t>Level 4</w:t>
            </w:r>
          </w:p>
        </w:tc>
      </w:tr>
      <w:tr w:rsidR="6CDD3347" w14:paraId="7FB54463" w14:textId="77777777" w:rsidTr="6CDD3347">
        <w:tc>
          <w:tcPr>
            <w:tcW w:w="1872" w:type="dxa"/>
          </w:tcPr>
          <w:p w14:paraId="515B5094" w14:textId="6DDA2D6B" w:rsidR="6CDD3347" w:rsidRDefault="6CDD3347" w:rsidP="6CDD3347">
            <w:pPr>
              <w:pStyle w:val="NoSpacing"/>
              <w:rPr>
                <w:b/>
                <w:bCs/>
                <w:i/>
                <w:iCs/>
                <w:sz w:val="24"/>
                <w:szCs w:val="24"/>
              </w:rPr>
            </w:pPr>
            <w:r w:rsidRPr="6CDD3347">
              <w:rPr>
                <w:b/>
                <w:bCs/>
                <w:i/>
                <w:iCs/>
                <w:sz w:val="24"/>
                <w:szCs w:val="24"/>
              </w:rPr>
              <w:t>Thinking &amp; Inquiry:</w:t>
            </w:r>
          </w:p>
          <w:p w14:paraId="5E7A1576" w14:textId="17B6E39D" w:rsidR="6CDD3347" w:rsidRDefault="6CDD3347" w:rsidP="6CDD3347">
            <w:pPr>
              <w:pStyle w:val="NoSpacing"/>
              <w:rPr>
                <w:sz w:val="24"/>
                <w:szCs w:val="24"/>
              </w:rPr>
            </w:pPr>
            <w:r w:rsidRPr="6CDD3347">
              <w:rPr>
                <w:sz w:val="24"/>
                <w:szCs w:val="24"/>
              </w:rPr>
              <w:t>The student generates strong ideas and evidence to support his or her opinions.</w:t>
            </w:r>
          </w:p>
        </w:tc>
        <w:tc>
          <w:tcPr>
            <w:tcW w:w="1872" w:type="dxa"/>
          </w:tcPr>
          <w:p w14:paraId="18968047" w14:textId="68BD27FE" w:rsidR="6CDD3347" w:rsidRDefault="6CDD3347" w:rsidP="6CDD3347">
            <w:pPr>
              <w:pStyle w:val="NoSpacing"/>
              <w:rPr>
                <w:sz w:val="24"/>
                <w:szCs w:val="24"/>
              </w:rPr>
            </w:pPr>
            <w:r w:rsidRPr="6CDD3347">
              <w:rPr>
                <w:sz w:val="24"/>
                <w:szCs w:val="24"/>
              </w:rPr>
              <w:t xml:space="preserve">-uses critical thinking skills with limited effectiveness </w:t>
            </w:r>
          </w:p>
        </w:tc>
        <w:tc>
          <w:tcPr>
            <w:tcW w:w="1872" w:type="dxa"/>
          </w:tcPr>
          <w:p w14:paraId="7368306B" w14:textId="56E2C2AD" w:rsidR="6CDD3347" w:rsidRDefault="6CDD3347" w:rsidP="6CDD3347">
            <w:pPr>
              <w:pStyle w:val="NoSpacing"/>
              <w:rPr>
                <w:sz w:val="24"/>
                <w:szCs w:val="24"/>
              </w:rPr>
            </w:pPr>
            <w:r w:rsidRPr="6CDD3347">
              <w:rPr>
                <w:sz w:val="24"/>
                <w:szCs w:val="24"/>
              </w:rPr>
              <w:t xml:space="preserve">-uses critical thinking skills with some effectiveness </w:t>
            </w:r>
          </w:p>
        </w:tc>
        <w:tc>
          <w:tcPr>
            <w:tcW w:w="1872" w:type="dxa"/>
          </w:tcPr>
          <w:p w14:paraId="24B5A69F" w14:textId="15C67AD1" w:rsidR="6CDD3347" w:rsidRDefault="6CDD3347" w:rsidP="6CDD3347">
            <w:pPr>
              <w:pStyle w:val="NoSpacing"/>
              <w:rPr>
                <w:sz w:val="24"/>
                <w:szCs w:val="24"/>
              </w:rPr>
            </w:pPr>
            <w:r w:rsidRPr="6CDD3347">
              <w:rPr>
                <w:sz w:val="24"/>
                <w:szCs w:val="24"/>
              </w:rPr>
              <w:t xml:space="preserve">-uses critical thinking skills with considerable effectiveness </w:t>
            </w:r>
          </w:p>
        </w:tc>
        <w:tc>
          <w:tcPr>
            <w:tcW w:w="1872" w:type="dxa"/>
          </w:tcPr>
          <w:p w14:paraId="47284822" w14:textId="759482A4" w:rsidR="6CDD3347" w:rsidRDefault="6CDD3347" w:rsidP="6CDD3347">
            <w:pPr>
              <w:pStyle w:val="NoSpacing"/>
              <w:rPr>
                <w:sz w:val="24"/>
                <w:szCs w:val="24"/>
              </w:rPr>
            </w:pPr>
            <w:r w:rsidRPr="6CDD3347">
              <w:rPr>
                <w:sz w:val="24"/>
                <w:szCs w:val="24"/>
              </w:rPr>
              <w:t xml:space="preserve">-uses critical thinking skills with a high degree of effectiveness </w:t>
            </w:r>
          </w:p>
        </w:tc>
      </w:tr>
      <w:tr w:rsidR="6CDD3347" w14:paraId="6B137BBD" w14:textId="77777777" w:rsidTr="6CDD3347">
        <w:tc>
          <w:tcPr>
            <w:tcW w:w="1872" w:type="dxa"/>
          </w:tcPr>
          <w:p w14:paraId="640D0854" w14:textId="1F615E9E" w:rsidR="6CDD3347" w:rsidRDefault="6CDD3347" w:rsidP="6CDD3347">
            <w:pPr>
              <w:pStyle w:val="NoSpacing"/>
              <w:rPr>
                <w:b/>
                <w:bCs/>
                <w:i/>
                <w:iCs/>
                <w:sz w:val="24"/>
                <w:szCs w:val="24"/>
              </w:rPr>
            </w:pPr>
            <w:r w:rsidRPr="6CDD3347">
              <w:rPr>
                <w:b/>
                <w:bCs/>
                <w:i/>
                <w:iCs/>
                <w:sz w:val="24"/>
                <w:szCs w:val="24"/>
              </w:rPr>
              <w:t>Communication:</w:t>
            </w:r>
          </w:p>
          <w:p w14:paraId="276D4078" w14:textId="0B1CC23A" w:rsidR="6CDD3347" w:rsidRDefault="6CDD3347" w:rsidP="6CDD3347">
            <w:pPr>
              <w:pStyle w:val="NoSpacing"/>
              <w:rPr>
                <w:sz w:val="24"/>
                <w:szCs w:val="24"/>
              </w:rPr>
            </w:pPr>
            <w:r w:rsidRPr="6CDD3347">
              <w:rPr>
                <w:sz w:val="24"/>
                <w:szCs w:val="24"/>
              </w:rPr>
              <w:t xml:space="preserve">The student communicates his or her ideas using proper spelling, grammar, </w:t>
            </w:r>
          </w:p>
          <w:p w14:paraId="6B281811" w14:textId="30A1A374" w:rsidR="6CDD3347" w:rsidRDefault="6CDD3347" w:rsidP="6CDD3347">
            <w:pPr>
              <w:pStyle w:val="NoSpacing"/>
              <w:rPr>
                <w:sz w:val="24"/>
                <w:szCs w:val="24"/>
              </w:rPr>
            </w:pPr>
            <w:proofErr w:type="gramStart"/>
            <w:r w:rsidRPr="6CDD3347">
              <w:rPr>
                <w:sz w:val="24"/>
                <w:szCs w:val="24"/>
              </w:rPr>
              <w:t>punctuation</w:t>
            </w:r>
            <w:proofErr w:type="gramEnd"/>
            <w:r w:rsidRPr="6CDD3347">
              <w:rPr>
                <w:sz w:val="24"/>
                <w:szCs w:val="24"/>
              </w:rPr>
              <w:t>, and organizational standards.</w:t>
            </w:r>
          </w:p>
        </w:tc>
        <w:tc>
          <w:tcPr>
            <w:tcW w:w="1872" w:type="dxa"/>
          </w:tcPr>
          <w:p w14:paraId="5456DDF1" w14:textId="602AFFB3" w:rsidR="6CDD3347" w:rsidRDefault="6CDD3347" w:rsidP="6CDD3347">
            <w:pPr>
              <w:pStyle w:val="NoSpacing"/>
              <w:rPr>
                <w:sz w:val="24"/>
                <w:szCs w:val="24"/>
              </w:rPr>
            </w:pPr>
            <w:r w:rsidRPr="6CDD3347">
              <w:rPr>
                <w:sz w:val="24"/>
                <w:szCs w:val="24"/>
              </w:rPr>
              <w:t>-expresses and organizes ideas and evidence with limited effectiveness</w:t>
            </w:r>
          </w:p>
        </w:tc>
        <w:tc>
          <w:tcPr>
            <w:tcW w:w="1872" w:type="dxa"/>
          </w:tcPr>
          <w:p w14:paraId="3AF68C25" w14:textId="0626C108" w:rsidR="6CDD3347" w:rsidRDefault="6CDD3347" w:rsidP="6CDD3347">
            <w:pPr>
              <w:pStyle w:val="NoSpacing"/>
              <w:rPr>
                <w:sz w:val="24"/>
                <w:szCs w:val="24"/>
              </w:rPr>
            </w:pPr>
            <w:r w:rsidRPr="6CDD3347">
              <w:rPr>
                <w:sz w:val="24"/>
                <w:szCs w:val="24"/>
              </w:rPr>
              <w:t>-expresses and organizes ideas and evidence with some effectiveness</w:t>
            </w:r>
          </w:p>
          <w:p w14:paraId="67958FB2" w14:textId="147B2708" w:rsidR="6CDD3347" w:rsidRDefault="6CDD3347" w:rsidP="6CDD334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14:paraId="7F2159E8" w14:textId="67E2EA9A" w:rsidR="6CDD3347" w:rsidRDefault="6CDD3347" w:rsidP="6CDD3347">
            <w:pPr>
              <w:pStyle w:val="NoSpacing"/>
              <w:rPr>
                <w:sz w:val="24"/>
                <w:szCs w:val="24"/>
              </w:rPr>
            </w:pPr>
            <w:r w:rsidRPr="6CDD3347">
              <w:rPr>
                <w:sz w:val="24"/>
                <w:szCs w:val="24"/>
              </w:rPr>
              <w:t>-expresses and organizes ideas and evidence with considerable effectiveness</w:t>
            </w:r>
          </w:p>
          <w:p w14:paraId="2371BA22" w14:textId="279CB5C8" w:rsidR="6CDD3347" w:rsidRDefault="6CDD3347" w:rsidP="6CDD334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14:paraId="54A57223" w14:textId="79BE829E" w:rsidR="6CDD3347" w:rsidRDefault="6CDD3347" w:rsidP="6CDD3347">
            <w:pPr>
              <w:pStyle w:val="NoSpacing"/>
              <w:rPr>
                <w:sz w:val="24"/>
                <w:szCs w:val="24"/>
              </w:rPr>
            </w:pPr>
            <w:r w:rsidRPr="6CDD3347">
              <w:rPr>
                <w:sz w:val="24"/>
                <w:szCs w:val="24"/>
              </w:rPr>
              <w:t>-expresses and organizes ideas and evidence with a high degree of effectiveness</w:t>
            </w:r>
          </w:p>
          <w:p w14:paraId="6E417E55" w14:textId="475F710E" w:rsidR="6CDD3347" w:rsidRDefault="6CDD3347" w:rsidP="6CDD3347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444577F7" w14:textId="6A57CE62" w:rsidR="6CDD3347" w:rsidRDefault="6CDD3347" w:rsidP="6CDD3347">
      <w:pPr>
        <w:pStyle w:val="NoSpacing"/>
        <w:rPr>
          <w:sz w:val="24"/>
          <w:szCs w:val="24"/>
        </w:rPr>
      </w:pPr>
      <w:r w:rsidRPr="6CDD3347">
        <w:rPr>
          <w:sz w:val="24"/>
          <w:szCs w:val="24"/>
        </w:rPr>
        <w:t>Descriptive feedback:</w:t>
      </w:r>
    </w:p>
    <w:sectPr w:rsidR="6CDD33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63C6A"/>
    <w:multiLevelType w:val="hybridMultilevel"/>
    <w:tmpl w:val="B7BC3E84"/>
    <w:lvl w:ilvl="0" w:tplc="B8D67C1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97C864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BC32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E487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A0A1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B8B1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1245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74A6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F6D7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F1823"/>
    <w:multiLevelType w:val="hybridMultilevel"/>
    <w:tmpl w:val="6B367714"/>
    <w:lvl w:ilvl="0" w:tplc="AE5A447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C4A45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FC07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FA97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5E27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1D64F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CC9B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CE0C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5E36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E47D04"/>
    <w:multiLevelType w:val="hybridMultilevel"/>
    <w:tmpl w:val="C28ADF0E"/>
    <w:lvl w:ilvl="0" w:tplc="C7082AB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AAA899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C46F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803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ACF7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ACEC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6E39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C425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304B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790793"/>
    <w:multiLevelType w:val="hybridMultilevel"/>
    <w:tmpl w:val="62CC8960"/>
    <w:lvl w:ilvl="0" w:tplc="A8E299E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B7F82D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AD81F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9C9B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188C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9E5A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C056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3A1D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5CAC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7F5D23"/>
    <w:multiLevelType w:val="hybridMultilevel"/>
    <w:tmpl w:val="B52AB17A"/>
    <w:lvl w:ilvl="0" w:tplc="0DDE5356">
      <w:start w:val="1"/>
      <w:numFmt w:val="decimal"/>
      <w:lvlText w:val="%1."/>
      <w:lvlJc w:val="left"/>
      <w:pPr>
        <w:ind w:left="720" w:hanging="360"/>
      </w:pPr>
    </w:lvl>
    <w:lvl w:ilvl="1" w:tplc="6B762924">
      <w:start w:val="1"/>
      <w:numFmt w:val="lowerLetter"/>
      <w:lvlText w:val="%2."/>
      <w:lvlJc w:val="left"/>
      <w:pPr>
        <w:ind w:left="1440" w:hanging="360"/>
      </w:pPr>
    </w:lvl>
    <w:lvl w:ilvl="2" w:tplc="ABCEAFFC">
      <w:start w:val="1"/>
      <w:numFmt w:val="lowerRoman"/>
      <w:lvlText w:val="%3."/>
      <w:lvlJc w:val="right"/>
      <w:pPr>
        <w:ind w:left="2160" w:hanging="180"/>
      </w:pPr>
    </w:lvl>
    <w:lvl w:ilvl="3" w:tplc="08808DA8">
      <w:start w:val="1"/>
      <w:numFmt w:val="decimal"/>
      <w:lvlText w:val="%4."/>
      <w:lvlJc w:val="left"/>
      <w:pPr>
        <w:ind w:left="2880" w:hanging="360"/>
      </w:pPr>
    </w:lvl>
    <w:lvl w:ilvl="4" w:tplc="0B08AB86">
      <w:start w:val="1"/>
      <w:numFmt w:val="lowerLetter"/>
      <w:lvlText w:val="%5."/>
      <w:lvlJc w:val="left"/>
      <w:pPr>
        <w:ind w:left="3600" w:hanging="360"/>
      </w:pPr>
    </w:lvl>
    <w:lvl w:ilvl="5" w:tplc="AA4227B6">
      <w:start w:val="1"/>
      <w:numFmt w:val="lowerRoman"/>
      <w:lvlText w:val="%6."/>
      <w:lvlJc w:val="right"/>
      <w:pPr>
        <w:ind w:left="4320" w:hanging="180"/>
      </w:pPr>
    </w:lvl>
    <w:lvl w:ilvl="6" w:tplc="BC163A16">
      <w:start w:val="1"/>
      <w:numFmt w:val="decimal"/>
      <w:lvlText w:val="%7."/>
      <w:lvlJc w:val="left"/>
      <w:pPr>
        <w:ind w:left="5040" w:hanging="360"/>
      </w:pPr>
    </w:lvl>
    <w:lvl w:ilvl="7" w:tplc="D1762C0A">
      <w:start w:val="1"/>
      <w:numFmt w:val="lowerLetter"/>
      <w:lvlText w:val="%8."/>
      <w:lvlJc w:val="left"/>
      <w:pPr>
        <w:ind w:left="5760" w:hanging="360"/>
      </w:pPr>
    </w:lvl>
    <w:lvl w:ilvl="8" w:tplc="CFEACB5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ED587B"/>
    <w:multiLevelType w:val="hybridMultilevel"/>
    <w:tmpl w:val="5442DE14"/>
    <w:lvl w:ilvl="0" w:tplc="5A5E4D0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865C15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42F2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5878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AE8B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0C14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D68D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B4F5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785F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9143DA"/>
    <w:multiLevelType w:val="hybridMultilevel"/>
    <w:tmpl w:val="A274ED06"/>
    <w:lvl w:ilvl="0" w:tplc="978ECE6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EB235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6C99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F00E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E4A1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5EBB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8C9E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9C20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9CB7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F791263"/>
    <w:rsid w:val="000C4D26"/>
    <w:rsid w:val="004F5A8E"/>
    <w:rsid w:val="5F791263"/>
    <w:rsid w:val="6CDD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91263"/>
  <w15:chartTrackingRefBased/>
  <w15:docId w15:val="{93B6462B-DA68-4859-A84E-2F804E5E2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Kelly A</dc:creator>
  <cp:keywords/>
  <dc:description/>
  <cp:lastModifiedBy>Williams, Kelly A</cp:lastModifiedBy>
  <cp:revision>2</cp:revision>
  <dcterms:created xsi:type="dcterms:W3CDTF">2019-02-06T16:23:00Z</dcterms:created>
  <dcterms:modified xsi:type="dcterms:W3CDTF">2019-02-06T16:23:00Z</dcterms:modified>
</cp:coreProperties>
</file>