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22" w:rsidRPr="0035574E" w:rsidRDefault="000423D9" w:rsidP="0035574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574E">
        <w:rPr>
          <w:rFonts w:ascii="Comic Sans MS" w:hAnsi="Comic Sans MS"/>
          <w:b/>
          <w:sz w:val="28"/>
          <w:szCs w:val="28"/>
        </w:rPr>
        <w:t>The</w:t>
      </w:r>
      <w:r w:rsidR="0035574E" w:rsidRPr="0035574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5574E" w:rsidRPr="0035574E">
        <w:rPr>
          <w:rFonts w:ascii="Comic Sans MS" w:hAnsi="Comic Sans MS"/>
          <w:b/>
          <w:sz w:val="28"/>
          <w:szCs w:val="28"/>
        </w:rPr>
        <w:t>Sacramentals</w:t>
      </w:r>
      <w:proofErr w:type="spellEnd"/>
      <w:r w:rsidR="0035574E" w:rsidRPr="0035574E">
        <w:rPr>
          <w:rFonts w:ascii="Comic Sans MS" w:hAnsi="Comic Sans MS"/>
          <w:b/>
          <w:sz w:val="28"/>
          <w:szCs w:val="28"/>
        </w:rPr>
        <w:t xml:space="preserve">: Embracing God </w:t>
      </w:r>
      <w:proofErr w:type="gramStart"/>
      <w:r w:rsidR="0035574E" w:rsidRPr="0035574E">
        <w:rPr>
          <w:rFonts w:ascii="Comic Sans MS" w:hAnsi="Comic Sans MS"/>
          <w:b/>
          <w:sz w:val="28"/>
          <w:szCs w:val="28"/>
        </w:rPr>
        <w:t>Through</w:t>
      </w:r>
      <w:proofErr w:type="gramEnd"/>
      <w:r w:rsidR="0035574E" w:rsidRPr="0035574E">
        <w:rPr>
          <w:rFonts w:ascii="Comic Sans MS" w:hAnsi="Comic Sans MS"/>
          <w:b/>
          <w:sz w:val="28"/>
          <w:szCs w:val="28"/>
        </w:rPr>
        <w:t xml:space="preserve"> Creation</w:t>
      </w:r>
    </w:p>
    <w:p w:rsidR="0035574E" w:rsidRPr="0035574E" w:rsidRDefault="0035574E" w:rsidP="0035574E">
      <w:pPr>
        <w:pStyle w:val="NoSpacing"/>
        <w:rPr>
          <w:rFonts w:ascii="Comic Sans MS" w:hAnsi="Comic Sans MS"/>
          <w:sz w:val="24"/>
          <w:szCs w:val="24"/>
        </w:rPr>
      </w:pPr>
    </w:p>
    <w:p w:rsidR="0035574E" w:rsidRDefault="0035574E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two ways Catholics are sacramental people:</w:t>
      </w:r>
    </w:p>
    <w:p w:rsidR="00EF73E9" w:rsidRDefault="00EF73E9" w:rsidP="00EF73E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</w:p>
    <w:p w:rsidR="00EF73E9" w:rsidRDefault="00EF73E9" w:rsidP="00EF73E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F73E9" w:rsidRDefault="00EF73E9" w:rsidP="00EF73E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F73E9" w:rsidRDefault="00EF73E9" w:rsidP="00EF73E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:rsidR="00EF73E9" w:rsidRDefault="00EF73E9" w:rsidP="00EF73E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F73E9" w:rsidRDefault="00EF73E9" w:rsidP="00EF73E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5574E" w:rsidRDefault="0035574E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our Church’s sacramental vision, _______________ for the human __________ is provided through material means: earthly signs and nature’s gifts.</w:t>
      </w:r>
    </w:p>
    <w:p w:rsidR="0035574E" w:rsidRDefault="0035574E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EF73E9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any action, object, or prayer that draws us to God can be considered a sacramental.</w:t>
      </w:r>
    </w:p>
    <w:p w:rsidR="0035574E" w:rsidRDefault="0035574E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sacramental?</w:t>
      </w:r>
    </w:p>
    <w:p w:rsidR="00EF73E9" w:rsidRDefault="00EF73E9" w:rsidP="00EF73E9">
      <w:pPr>
        <w:pStyle w:val="NoSpacing"/>
        <w:rPr>
          <w:rFonts w:ascii="Comic Sans MS" w:hAnsi="Comic Sans MS"/>
          <w:sz w:val="24"/>
          <w:szCs w:val="24"/>
        </w:rPr>
      </w:pPr>
    </w:p>
    <w:p w:rsidR="00EF73E9" w:rsidRDefault="00EF73E9" w:rsidP="00EF73E9">
      <w:pPr>
        <w:pStyle w:val="NoSpacing"/>
        <w:rPr>
          <w:rFonts w:ascii="Comic Sans MS" w:hAnsi="Comic Sans MS"/>
          <w:sz w:val="24"/>
          <w:szCs w:val="24"/>
        </w:rPr>
      </w:pPr>
    </w:p>
    <w:p w:rsidR="0035574E" w:rsidRDefault="0035574E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EF73E9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the Church has said that sacramental can be used in a superstitious manner as long as one is careful.</w:t>
      </w:r>
    </w:p>
    <w:p w:rsidR="0035574E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three categories of sacramental?</w:t>
      </w:r>
    </w:p>
    <w:p w:rsidR="003D0988" w:rsidRDefault="003D0988" w:rsidP="003D098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</w:p>
    <w:p w:rsidR="003D0988" w:rsidRDefault="003D0988" w:rsidP="003D098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</w:p>
    <w:p w:rsidR="003D0988" w:rsidRDefault="003D0988" w:rsidP="003D098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</w:p>
    <w:p w:rsidR="003D0988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one of the most ancient sacred actions in our Church?</w:t>
      </w: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3D0988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</w:t>
      </w:r>
      <w:r w:rsidR="00DF0A33">
        <w:rPr>
          <w:rFonts w:ascii="Comic Sans MS" w:hAnsi="Comic Sans MS"/>
          <w:sz w:val="24"/>
          <w:szCs w:val="24"/>
        </w:rPr>
        <w:t>me other sacred actions in our C</w:t>
      </w:r>
      <w:r>
        <w:rPr>
          <w:rFonts w:ascii="Comic Sans MS" w:hAnsi="Comic Sans MS"/>
          <w:sz w:val="24"/>
          <w:szCs w:val="24"/>
        </w:rPr>
        <w:t>hurch?  Explain.</w:t>
      </w: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3D0988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blessing is a ___________ ceremony in which we seek God’s _______ and ______ for persons, activities, particular needs or things.</w:t>
      </w:r>
    </w:p>
    <w:p w:rsidR="003D0988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have blessings changed from the past?</w:t>
      </w: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rPr>
          <w:rFonts w:ascii="Comic Sans MS" w:hAnsi="Comic Sans MS"/>
          <w:sz w:val="24"/>
          <w:szCs w:val="24"/>
        </w:rPr>
      </w:pPr>
    </w:p>
    <w:p w:rsidR="003D0988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Examples of when blessings are done:</w:t>
      </w:r>
    </w:p>
    <w:p w:rsidR="00DF0A33" w:rsidRDefault="00DF0A33" w:rsidP="00DF0A3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DF0A33" w:rsidRDefault="00DF0A33" w:rsidP="00DF0A33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3D0988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symbolic meaning (significance) of the following objects:</w:t>
      </w: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00606" w:rsidRDefault="00800606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</w:t>
      </w:r>
    </w:p>
    <w:p w:rsidR="008429FF" w:rsidRDefault="008429FF" w:rsidP="008429FF">
      <w:pPr>
        <w:pStyle w:val="NoSpacing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f)</w:t>
      </w:r>
    </w:p>
    <w:p w:rsidR="00800606" w:rsidRDefault="00800606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429FF" w:rsidRDefault="008429FF" w:rsidP="008429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D0988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objects used for personal devotions:</w:t>
      </w:r>
    </w:p>
    <w:p w:rsidR="008429FF" w:rsidRDefault="008429FF" w:rsidP="008429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8429FF" w:rsidRDefault="008429FF" w:rsidP="008429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800606" w:rsidRDefault="00800606" w:rsidP="00800606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3D0988" w:rsidRPr="0035574E" w:rsidRDefault="003D0988" w:rsidP="003557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Whenever we make reverent use of this rich ___________ and of the gifts of ______________, we open ourselves to the touch of _____ in our lives.</w:t>
      </w:r>
    </w:p>
    <w:sectPr w:rsidR="003D0988" w:rsidRPr="0035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2284C"/>
    <w:multiLevelType w:val="hybridMultilevel"/>
    <w:tmpl w:val="91107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0B2D08"/>
    <w:multiLevelType w:val="hybridMultilevel"/>
    <w:tmpl w:val="A218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9"/>
    <w:rsid w:val="000423D9"/>
    <w:rsid w:val="00257142"/>
    <w:rsid w:val="0035574E"/>
    <w:rsid w:val="003D0988"/>
    <w:rsid w:val="00800606"/>
    <w:rsid w:val="008429FF"/>
    <w:rsid w:val="00B96FAC"/>
    <w:rsid w:val="00DF0A33"/>
    <w:rsid w:val="00E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2C12B-8B36-485B-81C6-5274685C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7</cp:revision>
  <dcterms:created xsi:type="dcterms:W3CDTF">2014-12-12T14:44:00Z</dcterms:created>
  <dcterms:modified xsi:type="dcterms:W3CDTF">2014-12-12T15:06:00Z</dcterms:modified>
</cp:coreProperties>
</file>